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9A9" w:rsidRDefault="00D509A9"/>
    <w:p w:rsidR="00B67197" w:rsidRPr="00BD05AD" w:rsidRDefault="00FE166C" w:rsidP="00B67197">
      <w:pPr>
        <w:spacing w:after="120"/>
        <w:jc w:val="center"/>
        <w:outlineLvl w:val="1"/>
        <w:rPr>
          <w:rFonts w:ascii="Arial" w:hAnsi="Arial" w:cs="Arial"/>
          <w:lang w:val="en-GB"/>
        </w:rPr>
      </w:pPr>
      <w:r w:rsidRPr="00FE166C">
        <w:rPr>
          <w:rFonts w:ascii="Arial" w:hAnsi="Arial" w:cs="Arial"/>
          <w:b/>
        </w:rPr>
        <w:t xml:space="preserve"> </w:t>
      </w:r>
      <w:r w:rsidRPr="006C0DB3">
        <w:rPr>
          <w:rFonts w:ascii="Arial" w:hAnsi="Arial" w:cs="Arial"/>
          <w:b/>
        </w:rPr>
        <w:t>„</w:t>
      </w:r>
      <w:proofErr w:type="spellStart"/>
      <w:r w:rsidRPr="006C0DB3">
        <w:rPr>
          <w:rFonts w:ascii="Arial" w:hAnsi="Arial" w:cs="Arial"/>
          <w:b/>
        </w:rPr>
        <w:t>Inviting</w:t>
      </w:r>
      <w:proofErr w:type="spellEnd"/>
      <w:r w:rsidRPr="006C0DB3">
        <w:rPr>
          <w:rFonts w:ascii="Arial" w:hAnsi="Arial" w:cs="Arial"/>
          <w:b/>
        </w:rPr>
        <w:t xml:space="preserve"> </w:t>
      </w:r>
      <w:proofErr w:type="spellStart"/>
      <w:r w:rsidRPr="006C0DB3">
        <w:rPr>
          <w:rFonts w:ascii="Arial" w:hAnsi="Arial" w:cs="Arial"/>
          <w:b/>
        </w:rPr>
        <w:t>international</w:t>
      </w:r>
      <w:proofErr w:type="spellEnd"/>
      <w:r w:rsidRPr="006C0DB3">
        <w:rPr>
          <w:rFonts w:ascii="Arial" w:hAnsi="Arial" w:cs="Arial"/>
          <w:b/>
        </w:rPr>
        <w:t xml:space="preserve"> </w:t>
      </w:r>
      <w:proofErr w:type="spellStart"/>
      <w:r w:rsidRPr="006C0DB3">
        <w:rPr>
          <w:rFonts w:ascii="Arial" w:hAnsi="Arial" w:cs="Arial"/>
          <w:b/>
        </w:rPr>
        <w:t>researchers</w:t>
      </w:r>
      <w:proofErr w:type="spellEnd"/>
      <w:r w:rsidRPr="006C0DB3">
        <w:rPr>
          <w:rFonts w:ascii="Arial" w:hAnsi="Arial" w:cs="Arial"/>
          <w:b/>
        </w:rPr>
        <w:t xml:space="preserve"> to </w:t>
      </w:r>
      <w:proofErr w:type="spellStart"/>
      <w:r w:rsidRPr="006C0DB3">
        <w:rPr>
          <w:rFonts w:ascii="Arial" w:hAnsi="Arial" w:cs="Arial"/>
          <w:b/>
        </w:rPr>
        <w:t>teach</w:t>
      </w:r>
      <w:proofErr w:type="spellEnd"/>
      <w:r w:rsidRPr="006C0DB3">
        <w:rPr>
          <w:rFonts w:ascii="Arial" w:hAnsi="Arial" w:cs="Arial"/>
          <w:b/>
        </w:rPr>
        <w:t xml:space="preserve"> </w:t>
      </w:r>
      <w:proofErr w:type="spellStart"/>
      <w:r w:rsidRPr="006C0DB3">
        <w:rPr>
          <w:rFonts w:ascii="Arial" w:hAnsi="Arial" w:cs="Arial"/>
          <w:b/>
        </w:rPr>
        <w:t>at</w:t>
      </w:r>
      <w:proofErr w:type="spellEnd"/>
      <w:r w:rsidRPr="006C0DB3">
        <w:rPr>
          <w:rFonts w:ascii="Arial" w:hAnsi="Arial" w:cs="Arial"/>
          <w:b/>
        </w:rPr>
        <w:t xml:space="preserve"> the University of </w:t>
      </w:r>
      <w:proofErr w:type="spellStart"/>
      <w:r w:rsidRPr="006C0DB3">
        <w:rPr>
          <w:rFonts w:ascii="Arial" w:hAnsi="Arial" w:cs="Arial"/>
          <w:b/>
        </w:rPr>
        <w:t>Warsaw</w:t>
      </w:r>
      <w:proofErr w:type="spellEnd"/>
      <w:r w:rsidRPr="006C0DB3">
        <w:rPr>
          <w:rFonts w:ascii="Arial" w:hAnsi="Arial" w:cs="Arial"/>
          <w:b/>
        </w:rPr>
        <w:t>”</w:t>
      </w:r>
      <w:r>
        <w:rPr>
          <w:rFonts w:ascii="Arial" w:hAnsi="Arial" w:cs="Arial"/>
          <w:b/>
        </w:rPr>
        <w:t>,</w:t>
      </w:r>
      <w:r w:rsidR="00B67197" w:rsidRPr="00E6226A">
        <w:rPr>
          <w:rFonts w:ascii="Arial" w:hAnsi="Arial" w:cs="Arial"/>
          <w:b/>
          <w:bCs/>
          <w:lang w:val="en-GB"/>
        </w:rPr>
        <w:t xml:space="preserve"> within the framework of the Integrated Development Programme at the University of Warsaw, co-financed from resources of the European Social Fund under the </w:t>
      </w:r>
      <w:bookmarkStart w:id="0" w:name="_Hlk13566505"/>
      <w:r w:rsidR="00B67197" w:rsidRPr="00E6226A">
        <w:rPr>
          <w:rFonts w:ascii="Arial" w:hAnsi="Arial" w:cs="Arial"/>
          <w:b/>
          <w:bCs/>
          <w:lang w:val="en-GB"/>
        </w:rPr>
        <w:t>Operational Programme Knowledge Education Development, action 3.5</w:t>
      </w:r>
      <w:bookmarkEnd w:id="0"/>
      <w:r w:rsidR="00B67197">
        <w:rPr>
          <w:rFonts w:ascii="Arial" w:hAnsi="Arial" w:cs="Arial"/>
          <w:b/>
          <w:bCs/>
          <w:lang w:val="en-GB"/>
        </w:rPr>
        <w:t>.</w:t>
      </w:r>
    </w:p>
    <w:p w:rsidR="00B67197" w:rsidRDefault="00B67197" w:rsidP="00B67197">
      <w:pPr>
        <w:spacing w:after="120"/>
        <w:jc w:val="center"/>
        <w:rPr>
          <w:rFonts w:ascii="Arial" w:hAnsi="Arial" w:cs="Arial"/>
          <w:sz w:val="22"/>
          <w:szCs w:val="22"/>
          <w:lang w:val="en-GB"/>
        </w:rPr>
      </w:pPr>
    </w:p>
    <w:p w:rsidR="00B67197" w:rsidRDefault="00B67197" w:rsidP="00B67197">
      <w:pPr>
        <w:spacing w:after="120"/>
        <w:jc w:val="center"/>
        <w:rPr>
          <w:rFonts w:ascii="Arial" w:hAnsi="Arial" w:cs="Arial"/>
          <w:b/>
          <w:sz w:val="22"/>
          <w:szCs w:val="22"/>
          <w:lang w:val="en-GB"/>
        </w:rPr>
      </w:pPr>
      <w:bookmarkStart w:id="1" w:name="_GoBack"/>
      <w:bookmarkEnd w:id="1"/>
      <w:r>
        <w:rPr>
          <w:rFonts w:ascii="Arial" w:hAnsi="Arial" w:cs="Arial"/>
          <w:b/>
          <w:sz w:val="22"/>
          <w:szCs w:val="22"/>
          <w:lang w:val="en-GB"/>
        </w:rPr>
        <w:br/>
      </w:r>
      <w:r w:rsidRPr="00BD05AD">
        <w:rPr>
          <w:rFonts w:ascii="Arial" w:hAnsi="Arial" w:cs="Arial"/>
          <w:b/>
          <w:sz w:val="22"/>
          <w:szCs w:val="22"/>
          <w:lang w:val="en-GB"/>
        </w:rPr>
        <w:t>VISITING LECTURER</w:t>
      </w:r>
      <w:r>
        <w:rPr>
          <w:rFonts w:ascii="Arial" w:hAnsi="Arial" w:cs="Arial"/>
          <w:b/>
          <w:sz w:val="22"/>
          <w:szCs w:val="22"/>
          <w:lang w:val="en-GB"/>
        </w:rPr>
        <w:t xml:space="preserve"> </w:t>
      </w:r>
      <w:r>
        <w:rPr>
          <w:rFonts w:ascii="Arial" w:hAnsi="Arial" w:cs="Arial"/>
          <w:b/>
          <w:sz w:val="22"/>
          <w:szCs w:val="22"/>
          <w:lang w:val="en-GB"/>
        </w:rPr>
        <w:br/>
        <w:t>EMPLOYMENT APPLICATION FORM</w:t>
      </w:r>
    </w:p>
    <w:p w:rsidR="00B67197" w:rsidRPr="00BD05AD" w:rsidRDefault="00B67197" w:rsidP="00B67197">
      <w:pPr>
        <w:spacing w:after="120"/>
        <w:jc w:val="center"/>
        <w:rPr>
          <w:rFonts w:ascii="Arial" w:hAnsi="Arial" w:cs="Arial"/>
          <w:b/>
          <w:sz w:val="22"/>
          <w:szCs w:val="22"/>
          <w:lang w:val="en-GB"/>
        </w:rPr>
      </w:pPr>
    </w:p>
    <w:p w:rsidR="00B67197" w:rsidRPr="00E6226A" w:rsidRDefault="00B67197" w:rsidP="00B67197">
      <w:pPr>
        <w:spacing w:after="120"/>
        <w:jc w:val="center"/>
        <w:rPr>
          <w:rFonts w:ascii="Arial" w:hAnsi="Arial" w:cs="Arial"/>
          <w:sz w:val="22"/>
          <w:szCs w:val="22"/>
          <w:lang w:val="en-GB"/>
        </w:rPr>
      </w:pPr>
      <w:r w:rsidRPr="00E6226A">
        <w:rPr>
          <w:rFonts w:ascii="Arial" w:hAnsi="Arial" w:cs="Arial"/>
          <w:sz w:val="22"/>
          <w:szCs w:val="22"/>
          <w:lang w:val="en-GB"/>
        </w:rPr>
        <w:t>INFORMATION ABOUT THE CANDIDATE</w:t>
      </w:r>
    </w:p>
    <w:tbl>
      <w:tblPr>
        <w:tblOverlap w:val="never"/>
        <w:tblW w:w="9634" w:type="dxa"/>
        <w:tblLayout w:type="fixed"/>
        <w:tblCellMar>
          <w:left w:w="10" w:type="dxa"/>
          <w:right w:w="10" w:type="dxa"/>
        </w:tblCellMar>
        <w:tblLook w:val="0000" w:firstRow="0" w:lastRow="0" w:firstColumn="0" w:lastColumn="0" w:noHBand="0" w:noVBand="0"/>
      </w:tblPr>
      <w:tblGrid>
        <w:gridCol w:w="3964"/>
        <w:gridCol w:w="5670"/>
      </w:tblGrid>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Pr>
                <w:rFonts w:ascii="Arial" w:hAnsi="Arial" w:cs="Arial"/>
                <w:sz w:val="22"/>
                <w:szCs w:val="22"/>
                <w:lang w:val="en-GB"/>
              </w:rPr>
              <w:t>Academic degree / title / rank</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First name</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Surname</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Date of birth</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Citizenship</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e-mail</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Telephone number</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4971D4" w:rsidTr="00DC2D66">
        <w:tc>
          <w:tcPr>
            <w:tcW w:w="3964" w:type="dxa"/>
            <w:tcBorders>
              <w:top w:val="single" w:sz="4" w:space="0" w:color="auto"/>
              <w:left w:val="single" w:sz="4" w:space="0" w:color="auto"/>
              <w:bottom w:val="single" w:sz="4" w:space="0" w:color="auto"/>
            </w:tcBorders>
            <w:shd w:val="clear" w:color="auto" w:fill="FFFFFF"/>
            <w:vAlign w:val="bottom"/>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Current employer (name and address)</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bl>
    <w:p w:rsidR="00B67197" w:rsidRDefault="00B67197" w:rsidP="00B67197">
      <w:pPr>
        <w:spacing w:before="120" w:after="120"/>
        <w:jc w:val="center"/>
        <w:rPr>
          <w:rFonts w:ascii="Arial" w:hAnsi="Arial" w:cs="Arial"/>
          <w:sz w:val="22"/>
          <w:szCs w:val="22"/>
          <w:lang w:val="en-GB"/>
        </w:rPr>
      </w:pPr>
    </w:p>
    <w:p w:rsidR="00B67197" w:rsidRPr="00E6226A" w:rsidRDefault="00B67197" w:rsidP="00B67197">
      <w:pPr>
        <w:spacing w:before="120" w:after="120"/>
        <w:jc w:val="center"/>
        <w:rPr>
          <w:rFonts w:ascii="Arial" w:hAnsi="Arial" w:cs="Arial"/>
          <w:sz w:val="22"/>
          <w:szCs w:val="22"/>
          <w:lang w:val="en-GB"/>
        </w:rPr>
      </w:pPr>
      <w:r w:rsidRPr="00E6226A">
        <w:rPr>
          <w:rFonts w:ascii="Arial" w:hAnsi="Arial" w:cs="Arial"/>
          <w:sz w:val="22"/>
          <w:szCs w:val="22"/>
          <w:lang w:val="en-GB"/>
        </w:rPr>
        <w:t>INFORMATION ABOUT PROPOSED CLASSES</w:t>
      </w:r>
    </w:p>
    <w:tbl>
      <w:tblPr>
        <w:tblOverlap w:val="never"/>
        <w:tblW w:w="9634" w:type="dxa"/>
        <w:tblLayout w:type="fixed"/>
        <w:tblCellMar>
          <w:left w:w="10" w:type="dxa"/>
          <w:right w:w="10" w:type="dxa"/>
        </w:tblCellMar>
        <w:tblLook w:val="0000" w:firstRow="0" w:lastRow="0" w:firstColumn="0" w:lastColumn="0" w:noHBand="0" w:noVBand="0"/>
      </w:tblPr>
      <w:tblGrid>
        <w:gridCol w:w="3964"/>
        <w:gridCol w:w="5670"/>
      </w:tblGrid>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Host Department</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4971D4" w:rsidTr="00DC2D66">
        <w:tc>
          <w:tcPr>
            <w:tcW w:w="3964" w:type="dxa"/>
            <w:tcBorders>
              <w:top w:val="single" w:sz="4" w:space="0" w:color="auto"/>
              <w:left w:val="single" w:sz="4" w:space="0" w:color="auto"/>
            </w:tcBorders>
            <w:shd w:val="clear" w:color="auto" w:fill="FFFFFF"/>
            <w:vAlign w:val="bottom"/>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Planned employment period</w:t>
            </w:r>
            <w:r w:rsidRPr="00E6226A">
              <w:rPr>
                <w:rFonts w:ascii="Arial" w:hAnsi="Arial" w:cs="Arial"/>
                <w:sz w:val="22"/>
                <w:szCs w:val="22"/>
                <w:lang w:val="en-GB"/>
              </w:rPr>
              <w:br/>
            </w:r>
            <w:r w:rsidRPr="00FE166C">
              <w:rPr>
                <w:rFonts w:ascii="Arial" w:hAnsi="Arial" w:cs="Arial"/>
                <w:i/>
                <w:sz w:val="22"/>
                <w:szCs w:val="22"/>
                <w:lang w:val="en-GB"/>
              </w:rPr>
              <w:t>(year and months)</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4971D4"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Planned teaching load</w:t>
            </w:r>
            <w:r w:rsidRPr="00E6226A">
              <w:rPr>
                <w:rStyle w:val="Odwoanieprzypisudolnego"/>
                <w:rFonts w:ascii="Arial" w:hAnsi="Arial" w:cs="Arial"/>
                <w:sz w:val="22"/>
                <w:szCs w:val="22"/>
                <w:lang w:val="en-GB"/>
              </w:rPr>
              <w:footnoteReference w:id="1"/>
            </w:r>
            <w:r w:rsidRPr="00E6226A">
              <w:rPr>
                <w:rFonts w:ascii="Arial" w:hAnsi="Arial" w:cs="Arial"/>
                <w:sz w:val="22"/>
                <w:szCs w:val="22"/>
                <w:vertAlign w:val="superscript"/>
                <w:lang w:val="en-GB"/>
              </w:rPr>
              <w:br/>
            </w:r>
            <w:r w:rsidRPr="00E6226A">
              <w:rPr>
                <w:rFonts w:ascii="Arial" w:hAnsi="Arial" w:cs="Arial"/>
                <w:i/>
                <w:iCs/>
                <w:sz w:val="22"/>
                <w:szCs w:val="22"/>
                <w:lang w:val="en-GB"/>
              </w:rPr>
              <w:t>(please underline the selected option)</w:t>
            </w:r>
          </w:p>
        </w:tc>
        <w:tc>
          <w:tcPr>
            <w:tcW w:w="5670" w:type="dxa"/>
            <w:tcBorders>
              <w:top w:val="single" w:sz="4" w:space="0" w:color="auto"/>
              <w:left w:val="single" w:sz="4" w:space="0" w:color="auto"/>
              <w:right w:val="single" w:sz="4" w:space="0" w:color="auto"/>
            </w:tcBorders>
            <w:shd w:val="clear" w:color="auto" w:fill="FFFFFF"/>
            <w:vAlign w:val="bottom"/>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OPTION 1 (minimum 30 teaching hours)</w:t>
            </w:r>
            <w:r w:rsidRPr="00E6226A">
              <w:rPr>
                <w:rFonts w:ascii="Arial" w:hAnsi="Arial" w:cs="Arial"/>
                <w:sz w:val="22"/>
                <w:szCs w:val="22"/>
                <w:lang w:val="en-GB"/>
              </w:rPr>
              <w:br/>
              <w:t>OR</w:t>
            </w:r>
            <w:r w:rsidRPr="00E6226A">
              <w:rPr>
                <w:rFonts w:ascii="Arial" w:hAnsi="Arial" w:cs="Arial"/>
                <w:sz w:val="22"/>
                <w:szCs w:val="22"/>
                <w:lang w:val="en-GB"/>
              </w:rPr>
              <w:br/>
              <w:t>OPTION 2 (minimum 60 teaching hours)</w:t>
            </w: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Teaching language</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4971D4" w:rsidTr="00DC2D66">
        <w:tc>
          <w:tcPr>
            <w:tcW w:w="3964" w:type="dxa"/>
            <w:tcBorders>
              <w:top w:val="single" w:sz="4" w:space="0" w:color="auto"/>
              <w:left w:val="single" w:sz="4" w:space="0" w:color="auto"/>
              <w:bottom w:val="single" w:sz="4" w:space="0" w:color="auto"/>
            </w:tcBorders>
            <w:shd w:val="clear" w:color="auto" w:fill="FFFFFF"/>
            <w:vAlign w:val="bottom"/>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Title of proposed classes</w:t>
            </w:r>
            <w:r w:rsidRPr="00E6226A">
              <w:rPr>
                <w:rFonts w:ascii="Arial" w:hAnsi="Arial" w:cs="Arial"/>
                <w:sz w:val="22"/>
                <w:szCs w:val="22"/>
                <w:lang w:val="en-GB"/>
              </w:rPr>
              <w:br/>
            </w:r>
            <w:r w:rsidRPr="00FE166C">
              <w:rPr>
                <w:rFonts w:ascii="Arial" w:hAnsi="Arial" w:cs="Arial"/>
                <w:i/>
                <w:sz w:val="22"/>
                <w:szCs w:val="22"/>
                <w:lang w:val="en-GB"/>
              </w:rPr>
              <w:t>(in the teaching language and in Polish)</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bl>
    <w:p w:rsidR="00B67197" w:rsidRPr="00E6226A" w:rsidRDefault="00B67197" w:rsidP="00B67197">
      <w:pPr>
        <w:spacing w:before="120" w:after="120"/>
        <w:jc w:val="center"/>
        <w:rPr>
          <w:rFonts w:ascii="Arial" w:hAnsi="Arial" w:cs="Arial"/>
          <w:sz w:val="22"/>
          <w:szCs w:val="22"/>
          <w:lang w:val="en-GB"/>
        </w:rPr>
      </w:pPr>
      <w:r w:rsidRPr="00E6226A">
        <w:rPr>
          <w:rFonts w:ascii="Arial" w:hAnsi="Arial" w:cs="Arial"/>
          <w:sz w:val="22"/>
          <w:szCs w:val="22"/>
          <w:lang w:val="en-GB"/>
        </w:rPr>
        <w:t>Declaration</w:t>
      </w:r>
    </w:p>
    <w:p w:rsidR="00B67197" w:rsidRPr="00E6226A" w:rsidRDefault="00B67197" w:rsidP="00B67197">
      <w:pPr>
        <w:spacing w:after="120"/>
        <w:jc w:val="both"/>
        <w:rPr>
          <w:rFonts w:ascii="Arial" w:hAnsi="Arial" w:cs="Arial"/>
          <w:sz w:val="22"/>
          <w:szCs w:val="22"/>
          <w:lang w:val="en-GB"/>
        </w:rPr>
      </w:pPr>
      <w:r w:rsidRPr="00E6226A">
        <w:rPr>
          <w:rFonts w:ascii="Arial" w:hAnsi="Arial" w:cs="Arial"/>
          <w:sz w:val="22"/>
          <w:szCs w:val="22"/>
          <w:lang w:val="en-GB"/>
        </w:rPr>
        <w:t xml:space="preserve">I grant my consent to the processing of my personal data by the minister in charge of regional development, acting as the managing authority for the Operational Programme Knowledge Education Development 2014-2020, with its registered office at </w:t>
      </w:r>
      <w:proofErr w:type="spellStart"/>
      <w:r w:rsidRPr="00E6226A">
        <w:rPr>
          <w:rFonts w:ascii="Arial" w:hAnsi="Arial" w:cs="Arial"/>
          <w:sz w:val="22"/>
          <w:szCs w:val="22"/>
          <w:lang w:val="en-GB"/>
        </w:rPr>
        <w:t>ul</w:t>
      </w:r>
      <w:proofErr w:type="spellEnd"/>
      <w:r w:rsidRPr="00E6226A">
        <w:rPr>
          <w:rFonts w:ascii="Arial" w:hAnsi="Arial" w:cs="Arial"/>
          <w:sz w:val="22"/>
          <w:szCs w:val="22"/>
          <w:lang w:val="en-GB"/>
        </w:rPr>
        <w:t xml:space="preserve">. </w:t>
      </w:r>
      <w:proofErr w:type="spellStart"/>
      <w:r w:rsidRPr="00E6226A">
        <w:rPr>
          <w:rFonts w:ascii="Arial" w:hAnsi="Arial" w:cs="Arial"/>
          <w:sz w:val="22"/>
          <w:szCs w:val="22"/>
          <w:lang w:val="en-GB"/>
        </w:rPr>
        <w:t>Wspólna</w:t>
      </w:r>
      <w:proofErr w:type="spellEnd"/>
      <w:r w:rsidRPr="00E6226A">
        <w:rPr>
          <w:rFonts w:ascii="Arial" w:hAnsi="Arial" w:cs="Arial"/>
          <w:sz w:val="22"/>
          <w:szCs w:val="22"/>
          <w:lang w:val="en-GB"/>
        </w:rPr>
        <w:t xml:space="preserve"> 2/4, 00-926 </w:t>
      </w:r>
      <w:r w:rsidRPr="00E6226A">
        <w:rPr>
          <w:rFonts w:ascii="Arial" w:hAnsi="Arial" w:cs="Arial"/>
          <w:sz w:val="22"/>
          <w:szCs w:val="22"/>
          <w:lang w:val="en-GB"/>
        </w:rPr>
        <w:lastRenderedPageBreak/>
        <w:t>Warszawa, for the purposes of recruitment to the Task: “Inclusion of researchers from abroad in teaching activities at the University of Warsaw,” its performance and settlements within the framework of the Integrated Development Programme at the University of Warsaw, co-financed from resources of the European Social Fund under the Operational Programme Knowledge Education Development, action 3.5, as well as promotion and other activities taken within the framework of the Integrated Development Programme at the University of Warsaw.</w:t>
      </w:r>
    </w:p>
    <w:p w:rsidR="00B67197" w:rsidRPr="00E6226A" w:rsidRDefault="00B67197" w:rsidP="00B67197">
      <w:pPr>
        <w:keepLines/>
        <w:spacing w:after="120"/>
        <w:jc w:val="both"/>
        <w:rPr>
          <w:rFonts w:ascii="Arial" w:hAnsi="Arial" w:cs="Arial"/>
          <w:sz w:val="22"/>
          <w:szCs w:val="22"/>
          <w:lang w:val="en-GB"/>
        </w:rPr>
      </w:pPr>
      <w:r w:rsidRPr="00E6226A">
        <w:rPr>
          <w:rFonts w:ascii="Arial" w:hAnsi="Arial" w:cs="Arial"/>
          <w:sz w:val="22"/>
          <w:szCs w:val="22"/>
          <w:lang w:val="en-GB"/>
        </w:rPr>
        <w:t xml:space="preserve">I declare that I familiarised myself with the Rules of implementation of the Task “Inclusion of researchers from abroad in educational activities at the University of Warsaw,” within the framework of the Integrated Development Programme at the University of Warsaw, co-financed from resources of the European Social Fund under the Operational Programme Knowledge Education Development, action 3.5, including, </w:t>
      </w:r>
      <w:r w:rsidRPr="00E6226A">
        <w:rPr>
          <w:rFonts w:ascii="Arial" w:hAnsi="Arial" w:cs="Arial"/>
          <w:i/>
          <w:iCs/>
          <w:sz w:val="22"/>
          <w:szCs w:val="22"/>
          <w:lang w:val="en-GB"/>
        </w:rPr>
        <w:t>inter alia</w:t>
      </w:r>
      <w:r w:rsidRPr="00E6226A">
        <w:rPr>
          <w:rFonts w:ascii="Arial" w:hAnsi="Arial" w:cs="Arial"/>
          <w:sz w:val="22"/>
          <w:szCs w:val="22"/>
          <w:lang w:val="en-GB"/>
        </w:rPr>
        <w:t>, rules for collecting and processing of personal data described in § 12. I have been notified of my rules and duties in this way. I acknowledge that personal data personal data shall be provided by me voluntarily.</w:t>
      </w:r>
    </w:p>
    <w:p w:rsidR="00B67197" w:rsidRPr="00E6226A" w:rsidRDefault="00B67197" w:rsidP="00B67197">
      <w:pPr>
        <w:keepLines/>
        <w:spacing w:after="120"/>
        <w:jc w:val="both"/>
        <w:rPr>
          <w:rFonts w:ascii="Arial" w:hAnsi="Arial" w:cs="Arial"/>
          <w:sz w:val="22"/>
          <w:szCs w:val="22"/>
          <w:lang w:val="en-GB"/>
        </w:rPr>
      </w:pPr>
    </w:p>
    <w:p w:rsidR="00B67197" w:rsidRPr="00E6226A" w:rsidRDefault="00B67197" w:rsidP="00B67197">
      <w:pPr>
        <w:keepLines/>
        <w:spacing w:after="120"/>
        <w:jc w:val="both"/>
        <w:rPr>
          <w:rFonts w:ascii="Arial" w:hAnsi="Arial" w:cs="Arial"/>
          <w:sz w:val="22"/>
          <w:szCs w:val="22"/>
          <w:lang w:val="en-GB"/>
        </w:rPr>
      </w:pPr>
    </w:p>
    <w:p w:rsidR="00B67197" w:rsidRPr="00E6226A" w:rsidRDefault="00B67197" w:rsidP="00B67197">
      <w:pPr>
        <w:keepLines/>
        <w:tabs>
          <w:tab w:val="right" w:leader="dot" w:pos="9072"/>
        </w:tabs>
        <w:jc w:val="both"/>
        <w:rPr>
          <w:rFonts w:ascii="Arial" w:hAnsi="Arial" w:cs="Arial"/>
          <w:sz w:val="22"/>
          <w:szCs w:val="22"/>
          <w:lang w:val="en-GB"/>
        </w:rPr>
      </w:pPr>
      <w:r w:rsidRPr="00E6226A">
        <w:rPr>
          <w:rFonts w:ascii="Arial" w:hAnsi="Arial" w:cs="Arial"/>
          <w:sz w:val="22"/>
          <w:szCs w:val="22"/>
          <w:lang w:val="en-GB"/>
        </w:rPr>
        <w:tab/>
      </w:r>
    </w:p>
    <w:p w:rsidR="00B67197" w:rsidRPr="00E6226A" w:rsidRDefault="00B67197" w:rsidP="00B67197">
      <w:pPr>
        <w:spacing w:after="120"/>
        <w:jc w:val="both"/>
        <w:rPr>
          <w:rFonts w:ascii="Arial" w:hAnsi="Arial" w:cs="Arial"/>
          <w:sz w:val="22"/>
          <w:szCs w:val="22"/>
          <w:lang w:val="en-GB"/>
        </w:rPr>
      </w:pPr>
      <w:r w:rsidRPr="00E6226A">
        <w:rPr>
          <w:rFonts w:ascii="Arial" w:hAnsi="Arial" w:cs="Arial"/>
          <w:i/>
          <w:iCs/>
          <w:sz w:val="22"/>
          <w:szCs w:val="22"/>
          <w:lang w:val="en-GB"/>
        </w:rPr>
        <w:t>(date and signature of the Candidate)</w:t>
      </w:r>
    </w:p>
    <w:p w:rsidR="00B67197" w:rsidRPr="00E6226A" w:rsidRDefault="00B67197" w:rsidP="00B67197">
      <w:pPr>
        <w:spacing w:after="120"/>
        <w:jc w:val="both"/>
        <w:rPr>
          <w:rFonts w:ascii="Arial" w:hAnsi="Arial" w:cs="Arial"/>
          <w:sz w:val="22"/>
          <w:szCs w:val="22"/>
          <w:lang w:val="en-GB"/>
        </w:rPr>
      </w:pPr>
    </w:p>
    <w:p w:rsidR="00B67197" w:rsidRPr="00E6226A" w:rsidRDefault="00B67197" w:rsidP="00B67197">
      <w:pPr>
        <w:spacing w:after="120"/>
        <w:jc w:val="both"/>
        <w:rPr>
          <w:rFonts w:ascii="Arial" w:hAnsi="Arial" w:cs="Arial"/>
          <w:sz w:val="22"/>
          <w:szCs w:val="22"/>
          <w:lang w:val="en-GB"/>
        </w:rPr>
      </w:pPr>
    </w:p>
    <w:p w:rsidR="00B67197" w:rsidRPr="00BD05AD" w:rsidRDefault="00B67197" w:rsidP="00B67197">
      <w:pPr>
        <w:spacing w:after="120"/>
        <w:jc w:val="both"/>
        <w:rPr>
          <w:rFonts w:ascii="Arial" w:hAnsi="Arial" w:cs="Arial"/>
          <w:b/>
          <w:sz w:val="22"/>
          <w:szCs w:val="22"/>
          <w:lang w:val="en-GB"/>
        </w:rPr>
      </w:pPr>
      <w:r>
        <w:rPr>
          <w:rFonts w:ascii="Arial" w:hAnsi="Arial" w:cs="Arial"/>
          <w:b/>
          <w:sz w:val="22"/>
          <w:szCs w:val="22"/>
          <w:lang w:val="en-GB"/>
        </w:rPr>
        <w:t>NOTE!!!</w:t>
      </w:r>
    </w:p>
    <w:p w:rsidR="00B67197" w:rsidRPr="00BD05AD" w:rsidRDefault="00B67197" w:rsidP="00B67197">
      <w:pPr>
        <w:spacing w:after="120"/>
        <w:jc w:val="both"/>
        <w:rPr>
          <w:rFonts w:ascii="Arial" w:hAnsi="Arial" w:cs="Arial"/>
          <w:b/>
          <w:sz w:val="22"/>
          <w:szCs w:val="22"/>
          <w:lang w:val="en-GB"/>
        </w:rPr>
      </w:pPr>
      <w:r>
        <w:rPr>
          <w:rFonts w:ascii="Arial" w:hAnsi="Arial" w:cs="Arial"/>
          <w:b/>
          <w:sz w:val="22"/>
          <w:szCs w:val="22"/>
          <w:lang w:val="en-GB"/>
        </w:rPr>
        <w:t xml:space="preserve">Please be reminded to </w:t>
      </w:r>
      <w:r w:rsidRPr="00BD05AD">
        <w:rPr>
          <w:rFonts w:ascii="Arial" w:hAnsi="Arial" w:cs="Arial"/>
          <w:b/>
          <w:sz w:val="22"/>
          <w:szCs w:val="22"/>
          <w:lang w:val="en-GB"/>
        </w:rPr>
        <w:t xml:space="preserve">attach </w:t>
      </w:r>
      <w:r>
        <w:rPr>
          <w:rFonts w:ascii="Arial" w:hAnsi="Arial" w:cs="Arial"/>
          <w:b/>
          <w:sz w:val="22"/>
          <w:szCs w:val="22"/>
          <w:lang w:val="en-GB"/>
        </w:rPr>
        <w:t xml:space="preserve">your academic </w:t>
      </w:r>
      <w:r w:rsidRPr="00BD05AD">
        <w:rPr>
          <w:rFonts w:ascii="Arial" w:hAnsi="Arial" w:cs="Arial"/>
          <w:b/>
          <w:sz w:val="22"/>
          <w:szCs w:val="22"/>
          <w:lang w:val="en-GB"/>
        </w:rPr>
        <w:t xml:space="preserve">Curriculum Vitae </w:t>
      </w:r>
      <w:r>
        <w:rPr>
          <w:rFonts w:ascii="Arial" w:hAnsi="Arial" w:cs="Arial"/>
          <w:b/>
          <w:sz w:val="22"/>
          <w:szCs w:val="22"/>
          <w:lang w:val="en-GB"/>
        </w:rPr>
        <w:t xml:space="preserve">and a </w:t>
      </w:r>
      <w:r w:rsidRPr="00BD05AD">
        <w:rPr>
          <w:rFonts w:ascii="Arial" w:hAnsi="Arial" w:cs="Arial"/>
          <w:b/>
          <w:sz w:val="22"/>
          <w:szCs w:val="22"/>
          <w:lang w:val="en-GB"/>
        </w:rPr>
        <w:t>list of</w:t>
      </w:r>
      <w:r>
        <w:rPr>
          <w:rFonts w:ascii="Arial" w:hAnsi="Arial" w:cs="Arial"/>
          <w:b/>
          <w:sz w:val="22"/>
          <w:szCs w:val="22"/>
          <w:lang w:val="en-GB"/>
        </w:rPr>
        <w:t xml:space="preserve"> your</w:t>
      </w:r>
      <w:r w:rsidRPr="00BD05AD">
        <w:rPr>
          <w:rFonts w:ascii="Arial" w:hAnsi="Arial" w:cs="Arial"/>
          <w:b/>
          <w:sz w:val="22"/>
          <w:szCs w:val="22"/>
          <w:lang w:val="en-GB"/>
        </w:rPr>
        <w:t xml:space="preserve"> publications.</w:t>
      </w:r>
    </w:p>
    <w:p w:rsidR="00B67197" w:rsidRPr="00B67197" w:rsidRDefault="00B67197">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EB7CE1" w:rsidRPr="00B67197" w:rsidRDefault="00D509A9" w:rsidP="00D509A9">
      <w:pPr>
        <w:tabs>
          <w:tab w:val="left" w:pos="3570"/>
        </w:tabs>
        <w:rPr>
          <w:lang w:val="en-GB"/>
        </w:rPr>
      </w:pPr>
      <w:r w:rsidRPr="00B67197">
        <w:rPr>
          <w:lang w:val="en-GB"/>
        </w:rPr>
        <w:tab/>
      </w:r>
    </w:p>
    <w:sectPr w:rsidR="00EB7CE1" w:rsidRPr="00B67197" w:rsidSect="00572C81">
      <w:headerReference w:type="default" r:id="rId6"/>
      <w:footerReference w:type="default" r:id="rId7"/>
      <w:pgSz w:w="11906" w:h="16838"/>
      <w:pgMar w:top="1276" w:right="1417" w:bottom="1417" w:left="1417" w:header="426" w:footer="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445" w:rsidRDefault="004D0445" w:rsidP="00BF4A2B">
      <w:r>
        <w:separator/>
      </w:r>
    </w:p>
  </w:endnote>
  <w:endnote w:type="continuationSeparator" w:id="0">
    <w:p w:rsidR="004D0445" w:rsidRDefault="004D0445" w:rsidP="00BF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2B" w:rsidRDefault="008C7399" w:rsidP="006D6640">
    <w:pPr>
      <w:pStyle w:val="Stopka"/>
      <w:jc w:val="center"/>
    </w:pPr>
    <w:r>
      <w:rPr>
        <w:noProof/>
        <w:lang w:eastAsia="pl-PL"/>
      </w:rPr>
      <w:drawing>
        <wp:inline distT="0" distB="0" distL="0" distR="0">
          <wp:extent cx="4552950" cy="835335"/>
          <wp:effectExtent l="0" t="0" r="0" b="317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6750" cy="8433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445" w:rsidRDefault="004D0445" w:rsidP="00BF4A2B">
      <w:r>
        <w:separator/>
      </w:r>
    </w:p>
  </w:footnote>
  <w:footnote w:type="continuationSeparator" w:id="0">
    <w:p w:rsidR="004D0445" w:rsidRDefault="004D0445" w:rsidP="00BF4A2B">
      <w:r>
        <w:continuationSeparator/>
      </w:r>
    </w:p>
  </w:footnote>
  <w:footnote w:id="1">
    <w:p w:rsidR="00B67197" w:rsidRPr="00E6226A" w:rsidRDefault="00B67197" w:rsidP="00B67197">
      <w:pPr>
        <w:jc w:val="both"/>
        <w:rPr>
          <w:rFonts w:ascii="Arial" w:hAnsi="Arial" w:cs="Arial"/>
          <w:sz w:val="20"/>
          <w:szCs w:val="20"/>
          <w:lang w:val="en-GB"/>
        </w:rPr>
      </w:pPr>
      <w:r w:rsidRPr="00E6226A">
        <w:rPr>
          <w:rStyle w:val="Odwoanieprzypisudolnego"/>
          <w:lang w:val="en-GB"/>
        </w:rPr>
        <w:footnoteRef/>
      </w:r>
      <w:r w:rsidRPr="00E6226A">
        <w:rPr>
          <w:lang w:val="en-GB"/>
        </w:rPr>
        <w:t xml:space="preserve"> </w:t>
      </w:r>
      <w:r w:rsidRPr="00E6226A">
        <w:rPr>
          <w:rFonts w:ascii="Arial" w:hAnsi="Arial" w:cs="Arial"/>
          <w:sz w:val="20"/>
          <w:szCs w:val="20"/>
          <w:lang w:val="en-GB"/>
        </w:rPr>
        <w:t>OPTION 1: minimum 30 teaching hours and consultations for 10 hours – in case of the stay of up to three (3) months;</w:t>
      </w:r>
    </w:p>
    <w:p w:rsidR="00B67197" w:rsidRPr="00E6226A" w:rsidRDefault="00B67197" w:rsidP="00B67197">
      <w:pPr>
        <w:jc w:val="both"/>
        <w:rPr>
          <w:rFonts w:ascii="Arial" w:hAnsi="Arial" w:cs="Arial"/>
          <w:sz w:val="20"/>
          <w:szCs w:val="20"/>
          <w:lang w:val="en-GB"/>
        </w:rPr>
      </w:pPr>
      <w:r w:rsidRPr="00E6226A">
        <w:rPr>
          <w:rFonts w:ascii="Arial" w:hAnsi="Arial" w:cs="Arial"/>
          <w:sz w:val="20"/>
          <w:szCs w:val="20"/>
          <w:lang w:val="en-GB"/>
        </w:rPr>
        <w:t>OPTION 2: minimum 60 teaching hours and consultations for 10 hours – in case of the stay of more than three (3) months.</w:t>
      </w:r>
    </w:p>
    <w:p w:rsidR="00B67197" w:rsidRPr="004971D4" w:rsidRDefault="00B67197" w:rsidP="00B67197">
      <w:pPr>
        <w:pStyle w:val="Tekstprzypisudolnego"/>
        <w:jc w:val="both"/>
        <w:rPr>
          <w:lang w:val="en-GB"/>
        </w:rPr>
      </w:pPr>
      <w:r w:rsidRPr="00E6226A">
        <w:rPr>
          <w:rFonts w:ascii="Arial" w:hAnsi="Arial" w:cs="Arial"/>
          <w:lang w:val="en-GB"/>
        </w:rPr>
        <w:t>Regardless of the length of stay – at least one presentation at a doctoral seminar and at least one open lecture.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DF" w:rsidRDefault="004C3D92">
    <w:pPr>
      <w:pStyle w:val="Nagwek"/>
    </w:pPr>
    <w:r>
      <w:rPr>
        <w:noProof/>
        <w:lang w:eastAsia="pl-PL"/>
      </w:rPr>
      <w:drawing>
        <wp:inline distT="0" distB="0" distL="0" distR="0">
          <wp:extent cx="1520519" cy="673551"/>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218" cy="718601"/>
                  </a:xfrm>
                  <a:prstGeom prst="rect">
                    <a:avLst/>
                  </a:prstGeom>
                  <a:noFill/>
                  <a:ln>
                    <a:noFill/>
                  </a:ln>
                </pic:spPr>
              </pic:pic>
            </a:graphicData>
          </a:graphic>
        </wp:inline>
      </w:drawing>
    </w:r>
    <w:r w:rsidR="008C7399">
      <w:tab/>
    </w:r>
    <w:r w:rsidR="008C7399">
      <w:tab/>
    </w:r>
    <w:r w:rsidR="008C7399">
      <w:rPr>
        <w:noProof/>
        <w:lang w:eastAsia="pl-PL"/>
      </w:rPr>
      <w:drawing>
        <wp:inline distT="0" distB="0" distL="0" distR="0" wp14:anchorId="7C7C4339" wp14:editId="462BD339">
          <wp:extent cx="2552700" cy="620243"/>
          <wp:effectExtent l="0" t="0" r="0" b="889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5119" cy="642698"/>
                  </a:xfrm>
                  <a:prstGeom prst="rect">
                    <a:avLst/>
                  </a:prstGeom>
                  <a:noFill/>
                  <a:ln>
                    <a:noFill/>
                  </a:ln>
                </pic:spPr>
              </pic:pic>
            </a:graphicData>
          </a:graphic>
        </wp:inline>
      </w:drawing>
    </w:r>
    <w:r w:rsidR="00367A08">
      <w:tab/>
    </w:r>
    <w:r w:rsidR="00770D5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69"/>
    <w:rsid w:val="00007ADF"/>
    <w:rsid w:val="002724BE"/>
    <w:rsid w:val="00337556"/>
    <w:rsid w:val="00367A08"/>
    <w:rsid w:val="003F2B21"/>
    <w:rsid w:val="00451669"/>
    <w:rsid w:val="00491FBB"/>
    <w:rsid w:val="004C3D92"/>
    <w:rsid w:val="004D0445"/>
    <w:rsid w:val="00572C81"/>
    <w:rsid w:val="005737A9"/>
    <w:rsid w:val="006D6640"/>
    <w:rsid w:val="00751470"/>
    <w:rsid w:val="00770D5D"/>
    <w:rsid w:val="00866F12"/>
    <w:rsid w:val="008C7399"/>
    <w:rsid w:val="00B3034B"/>
    <w:rsid w:val="00B67197"/>
    <w:rsid w:val="00B9583E"/>
    <w:rsid w:val="00BF4A2B"/>
    <w:rsid w:val="00C8504D"/>
    <w:rsid w:val="00D509A9"/>
    <w:rsid w:val="00EB7CE1"/>
    <w:rsid w:val="00EE06C4"/>
    <w:rsid w:val="00F85469"/>
    <w:rsid w:val="00FE1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04B2A"/>
  <w15:chartTrackingRefBased/>
  <w15:docId w15:val="{B98CD948-2750-457E-85EF-F5D8D2C6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19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F4A2B"/>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F4A2B"/>
  </w:style>
  <w:style w:type="paragraph" w:styleId="Stopka">
    <w:name w:val="footer"/>
    <w:basedOn w:val="Normalny"/>
    <w:link w:val="StopkaZnak"/>
    <w:uiPriority w:val="99"/>
    <w:unhideWhenUsed/>
    <w:rsid w:val="00BF4A2B"/>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F4A2B"/>
  </w:style>
  <w:style w:type="paragraph" w:styleId="Tekstprzypisudolnego">
    <w:name w:val="footnote text"/>
    <w:basedOn w:val="Normalny"/>
    <w:link w:val="TekstprzypisudolnegoZnak"/>
    <w:uiPriority w:val="99"/>
    <w:semiHidden/>
    <w:unhideWhenUsed/>
    <w:rsid w:val="00B67197"/>
    <w:pPr>
      <w:widowControl w:val="0"/>
    </w:pPr>
    <w:rPr>
      <w:rFonts w:ascii="Microsoft Sans Serif" w:eastAsia="Microsoft Sans Serif" w:hAnsi="Microsoft Sans Serif" w:cs="Microsoft Sans Serif"/>
      <w:color w:val="000000"/>
      <w:sz w:val="20"/>
      <w:szCs w:val="20"/>
      <w:lang w:bidi="pl-PL"/>
    </w:rPr>
  </w:style>
  <w:style w:type="character" w:customStyle="1" w:styleId="TekstprzypisudolnegoZnak">
    <w:name w:val="Tekst przypisu dolnego Znak"/>
    <w:basedOn w:val="Domylnaczcionkaakapitu"/>
    <w:link w:val="Tekstprzypisudolnego"/>
    <w:uiPriority w:val="99"/>
    <w:semiHidden/>
    <w:rsid w:val="00B67197"/>
    <w:rPr>
      <w:rFonts w:ascii="Microsoft Sans Serif" w:eastAsia="Microsoft Sans Serif" w:hAnsi="Microsoft Sans Serif" w:cs="Microsoft Sans Serif"/>
      <w:color w:val="000000"/>
      <w:sz w:val="20"/>
      <w:szCs w:val="20"/>
      <w:lang w:eastAsia="pl-PL" w:bidi="pl-PL"/>
    </w:rPr>
  </w:style>
  <w:style w:type="character" w:styleId="Odwoanieprzypisudolnego">
    <w:name w:val="footnote reference"/>
    <w:uiPriority w:val="99"/>
    <w:semiHidden/>
    <w:unhideWhenUsed/>
    <w:rsid w:val="00B671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354</Words>
  <Characters>2124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AJJ</cp:lastModifiedBy>
  <cp:revision>4</cp:revision>
  <dcterms:created xsi:type="dcterms:W3CDTF">2020-02-28T06:42:00Z</dcterms:created>
  <dcterms:modified xsi:type="dcterms:W3CDTF">2020-02-28T17:42:00Z</dcterms:modified>
</cp:coreProperties>
</file>